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504478C8" w14:textId="4B2F4203" w:rsidR="008D0C00" w:rsidRPr="001349BF" w:rsidRDefault="008D0C00" w:rsidP="008D0C00">
      <w:pPr>
        <w:rPr>
          <w:szCs w:val="22"/>
        </w:rPr>
      </w:pPr>
      <w:r w:rsidRPr="001349BF">
        <w:rPr>
          <w:szCs w:val="22"/>
          <w:u w:val="single"/>
        </w:rPr>
        <w:t>Název veřejné zakázky:</w:t>
      </w:r>
      <w:r w:rsidRPr="001349BF">
        <w:rPr>
          <w:szCs w:val="22"/>
        </w:rPr>
        <w:t xml:space="preserve"> </w:t>
      </w:r>
      <w:r w:rsidR="00B779E6" w:rsidRPr="00B779E6">
        <w:rPr>
          <w:szCs w:val="22"/>
        </w:rPr>
        <w:t xml:space="preserve">Plošná výsadba zeleně v k. </w:t>
      </w:r>
      <w:proofErr w:type="spellStart"/>
      <w:r w:rsidR="00B779E6" w:rsidRPr="00B779E6">
        <w:rPr>
          <w:szCs w:val="22"/>
        </w:rPr>
        <w:t>ú.</w:t>
      </w:r>
      <w:proofErr w:type="spellEnd"/>
      <w:r w:rsidR="00B779E6" w:rsidRPr="00B779E6">
        <w:rPr>
          <w:szCs w:val="22"/>
        </w:rPr>
        <w:t xml:space="preserve"> Bořislav</w:t>
      </w:r>
    </w:p>
    <w:p w14:paraId="6DDA72E3" w14:textId="77777777" w:rsidR="008D0C00" w:rsidRPr="001349BF" w:rsidRDefault="008D0C00" w:rsidP="008D0C00">
      <w:pPr>
        <w:rPr>
          <w:szCs w:val="22"/>
        </w:rPr>
      </w:pPr>
      <w:r w:rsidRPr="001349BF">
        <w:rPr>
          <w:szCs w:val="22"/>
          <w:u w:val="single"/>
        </w:rPr>
        <w:t>Druh veřejné zakázky:</w:t>
      </w:r>
      <w:r w:rsidRPr="001349BF">
        <w:rPr>
          <w:szCs w:val="22"/>
        </w:rPr>
        <w:tab/>
      </w:r>
      <w:r w:rsidRPr="001349BF">
        <w:rPr>
          <w:szCs w:val="22"/>
        </w:rPr>
        <w:tab/>
        <w:t xml:space="preserve"> </w:t>
      </w:r>
      <w:r>
        <w:rPr>
          <w:szCs w:val="22"/>
        </w:rPr>
        <w:t>n</w:t>
      </w:r>
      <w:r w:rsidRPr="001349BF">
        <w:rPr>
          <w:szCs w:val="22"/>
        </w:rPr>
        <w:t>adlimitní veřejná zakázka na služby zadávaná v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6CAA96" w14:textId="77777777" w:rsidR="00E512D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16AD1CFF" w14:textId="4A031C9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CE94" w14:textId="77777777" w:rsidR="007E3233" w:rsidRDefault="007E3233" w:rsidP="008E4AD5">
      <w:r>
        <w:separator/>
      </w:r>
    </w:p>
  </w:endnote>
  <w:endnote w:type="continuationSeparator" w:id="0">
    <w:p w14:paraId="440D8398" w14:textId="77777777" w:rsidR="007E3233" w:rsidRDefault="007E32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227C" w14:textId="77777777" w:rsidR="007E3233" w:rsidRDefault="007E3233" w:rsidP="008E4AD5">
      <w:r>
        <w:separator/>
      </w:r>
    </w:p>
  </w:footnote>
  <w:footnote w:type="continuationSeparator" w:id="0">
    <w:p w14:paraId="695D3379" w14:textId="77777777" w:rsidR="007E3233" w:rsidRDefault="007E32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F5E9C22" w:rsidR="007128D3" w:rsidRPr="008D0C00" w:rsidRDefault="007128D3">
    <w:pPr>
      <w:pStyle w:val="Zhlav"/>
      <w:rPr>
        <w:rFonts w:cs="Arial"/>
        <w:bCs/>
        <w:szCs w:val="20"/>
      </w:rPr>
    </w:pPr>
    <w:r w:rsidRPr="008D0C00">
      <w:rPr>
        <w:rFonts w:cs="Arial"/>
        <w:bCs/>
        <w:szCs w:val="20"/>
      </w:rPr>
      <w:t>Příloha č.</w:t>
    </w:r>
    <w:r w:rsidR="00675B81" w:rsidRPr="008D0C00">
      <w:rPr>
        <w:rFonts w:cs="Arial"/>
        <w:bCs/>
        <w:szCs w:val="20"/>
      </w:rPr>
      <w:t xml:space="preserve"> </w:t>
    </w:r>
    <w:r w:rsidR="008D0C00" w:rsidRPr="008D0C00">
      <w:rPr>
        <w:rFonts w:cs="Arial"/>
        <w:bCs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5419E44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D0C00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323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0C00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9E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4F5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2DE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2021-01-04T10:36:00Z</dcterms:created>
  <dcterms:modified xsi:type="dcterms:W3CDTF">2023-01-11T07:17:00Z</dcterms:modified>
</cp:coreProperties>
</file>